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8FEA70C" w14:paraId="48AE4A78" wp14:textId="274E0F6F">
      <w:pPr>
        <w:pStyle w:val="Heading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ru-RU"/>
        </w:rPr>
      </w:pPr>
      <w:r w:rsidRPr="58FEA70C" w:rsidR="69F97E0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ru-RU"/>
        </w:rPr>
        <w:t>Активация лицензии аналитики</w:t>
      </w:r>
    </w:p>
    <w:p xmlns:wp14="http://schemas.microsoft.com/office/word/2010/wordml" w:rsidP="58FEA70C" w14:paraId="0A3A975E" wp14:textId="317EAEC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Для запроса файла лицензии для работы аналитики на камерах, необходимо обратиться к вашему менеджеру</w:t>
      </w:r>
    </w:p>
    <w:p xmlns:wp14="http://schemas.microsoft.com/office/word/2010/wordml" w:rsidP="58FEA70C" w14:paraId="491F1C63" wp14:textId="21CE925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br/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Работа по активации лицензии аналитики состоит из трех этапов: сбор необходимой информации о камере, передача этой информации, загрузка лицензии.</w:t>
      </w:r>
    </w:p>
    <w:p xmlns:wp14="http://schemas.microsoft.com/office/word/2010/wordml" w:rsidP="58FEA70C" w14:paraId="7E10CFF4" wp14:textId="7B2FCCA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Если у вас возникнут трудности на каких-либо этапе, просьба обращаться в </w:t>
      </w:r>
      <w:hyperlink r:id="Rde11e3c7d011499e">
        <w:r w:rsidRPr="58FEA70C" w:rsidR="69F97E0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ru-RU"/>
          </w:rPr>
          <w:t>техническую поддержку</w:t>
        </w:r>
      </w:hyperlink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xmlns:wp14="http://schemas.microsoft.com/office/word/2010/wordml" w:rsidP="58FEA70C" w14:paraId="26A4E2DC" wp14:textId="6A7739F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8FEA70C" w:rsidR="69F97E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1й этап: Сбор необходимой информации о камере</w:t>
      </w:r>
    </w:p>
    <w:p xmlns:wp14="http://schemas.microsoft.com/office/word/2010/wordml" w:rsidP="58FEA70C" w14:paraId="032E9AA3" wp14:textId="4DEC1CF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Запустите IPCManager (который необходимо скачать </w:t>
      </w:r>
      <w:hyperlink r:id="Rfcd976dd2e5544ad">
        <w:r w:rsidRPr="58FEA70C" w:rsidR="69F97E0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ru-RU"/>
          </w:rPr>
          <w:t>с сайта</w:t>
        </w:r>
      </w:hyperlink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);</w:t>
      </w:r>
      <w:r>
        <w:tab/>
      </w:r>
    </w:p>
    <w:p xmlns:wp14="http://schemas.microsoft.com/office/word/2010/wordml" w:rsidP="58FEA70C" w14:paraId="5C125387" wp14:textId="3B8FD4C3">
      <w:pPr>
        <w:pStyle w:val="ListParagraph"/>
        <w:numPr>
          <w:ilvl w:val="0"/>
          <w:numId w:val="1"/>
        </w:numPr>
        <w:spacing w:after="160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Перейдите на вкладку 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Tools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и нажмите на кнопку "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KMTool":</w:t>
      </w:r>
    </w:p>
    <w:p xmlns:wp14="http://schemas.microsoft.com/office/word/2010/wordml" w:rsidP="58FEA70C" w14:paraId="12229C94" wp14:textId="6C58AB7D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="69F97E01">
        <w:drawing>
          <wp:inline xmlns:wp14="http://schemas.microsoft.com/office/word/2010/wordprocessingDrawing" wp14:editId="7C4DB4E8" wp14:anchorId="7C8441AF">
            <wp:extent cx="5686425" cy="3000375"/>
            <wp:effectExtent l="0" t="0" r="0" b="0"/>
            <wp:docPr id="6175293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09df1e0c9541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FEA70C" w14:paraId="2B46AFD4" wp14:textId="44366AF5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Автоматически откроется новое окно - 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Trassir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KMTool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:</w:t>
      </w:r>
    </w:p>
    <w:p xmlns:wp14="http://schemas.microsoft.com/office/word/2010/wordml" w:rsidP="58FEA70C" w14:paraId="74A4FB14" wp14:textId="715F3431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="69F97E01">
        <w:drawing>
          <wp:inline xmlns:wp14="http://schemas.microsoft.com/office/word/2010/wordprocessingDrawing" wp14:editId="43716D5F" wp14:anchorId="69EB536F">
            <wp:extent cx="5630190" cy="3051260"/>
            <wp:effectExtent l="0" t="0" r="0" b="0"/>
            <wp:docPr id="6175293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712cf3de0443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190" cy="305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FEA70C" w14:paraId="5CE1265B" wp14:textId="05127AEA">
      <w:pPr>
        <w:pStyle w:val="ListParagraph"/>
        <w:numPr>
          <w:ilvl w:val="0"/>
          <w:numId w:val="1"/>
        </w:numPr>
        <w:spacing w:after="160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В блоке "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Authentification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" введите логин и пароль для доступа к камере;</w:t>
      </w:r>
    </w:p>
    <w:p xmlns:wp14="http://schemas.microsoft.com/office/word/2010/wordml" w:rsidP="58FEA70C" w14:paraId="0E62C0FA" wp14:textId="24815A97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Инструмент автоматически выполнит поиск устройств в одной локальной сети. Но вы</w:t>
      </w:r>
    </w:p>
    <w:p xmlns:wp14="http://schemas.microsoft.com/office/word/2010/wordml" w:rsidP="58FEA70C" w14:paraId="410DA18B" wp14:textId="305A348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также можете выполнить поиск устройств вручную, нажав кнопку “Search”; </w:t>
      </w:r>
    </w:p>
    <w:p xmlns:wp14="http://schemas.microsoft.com/office/word/2010/wordml" w:rsidP="58FEA70C" w14:paraId="3C936431" wp14:textId="1C71036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8FEA70C" w14:paraId="33543AC8" wp14:textId="1F7242AE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В столбце "Status" отображается статус устройств: деактивировано или активировано (Authorization failed или Activated). Выберите одно или несколько устройств, которые требуется активировать, для этого установите на них флажок;</w:t>
      </w:r>
    </w:p>
    <w:p xmlns:wp14="http://schemas.microsoft.com/office/word/2010/wordml" w:rsidP="58FEA70C" w14:paraId="127D9AD6" wp14:textId="619B99A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8FEA70C" w14:paraId="4DC54F8A" wp14:textId="5E25D01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Нажмите кнопку “Browse”, чтобы указать нужную папку для сохранения файла сертификата устройства (в названии файла должен быть mac-адрес, пример: </w:t>
      </w:r>
      <w:r w:rsidRPr="58FEA70C" w:rsidR="69F97E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ru-RU"/>
        </w:rPr>
        <w:t>aa:bb:cc:dd:ee:ff.dat</w:t>
      </w: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). Затем нажмите кнопку “Download”, чтобы скачать файл сертификата устройства в выбранную папку:</w:t>
      </w:r>
    </w:p>
    <w:p xmlns:wp14="http://schemas.microsoft.com/office/word/2010/wordml" w:rsidP="58FEA70C" w14:paraId="31379CD7" wp14:textId="7C64EA6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="69F97E01">
        <w:drawing>
          <wp:inline xmlns:wp14="http://schemas.microsoft.com/office/word/2010/wordprocessingDrawing" wp14:editId="2A64F6CC" wp14:anchorId="7D654873">
            <wp:extent cx="5657850" cy="3048000"/>
            <wp:effectExtent l="0" t="0" r="0" b="0"/>
            <wp:docPr id="6175293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fd400ce5ec40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FEA70C" w14:paraId="6F11B34B" wp14:textId="2D3C0B2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8FEA70C" w14:paraId="2B2EE571" wp14:textId="3FFE7694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2й этап: Передача информации в техническую поддержку</w:t>
      </w:r>
    </w:p>
    <w:p xmlns:wp14="http://schemas.microsoft.com/office/word/2010/wordml" w:rsidP="58FEA70C" w14:paraId="78B9B67B" wp14:textId="5A6AA85E">
      <w:pPr>
        <w:pStyle w:val="ListParagraph"/>
        <w:numPr>
          <w:ilvl w:val="0"/>
          <w:numId w:val="2"/>
        </w:numPr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Отправьте архив папки/файл сертификата устройства вашему менеджеру</w:t>
      </w:r>
    </w:p>
    <w:p xmlns:wp14="http://schemas.microsoft.com/office/word/2010/wordml" w:rsidP="58FEA70C" w14:paraId="336F552E" wp14:textId="50BFCC83">
      <w:pPr>
        <w:pStyle w:val="ListParagraph"/>
        <w:numPr>
          <w:ilvl w:val="0"/>
          <w:numId w:val="2"/>
        </w:numPr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В ответ вам придет письмо с вложенным файлом лицензии. Его необходимо будет скачать. (Срок обработки заявки занимает в среднем 2-3 рабочих дня, просьба учитывать этот момент. При возникновении трудностей, или долгого отсутствия ответа просьба обратиться в техническую поддержку).</w:t>
      </w:r>
    </w:p>
    <w:p xmlns:wp14="http://schemas.microsoft.com/office/word/2010/wordml" w:rsidP="58FEA70C" w14:paraId="497CA32E" wp14:textId="57F19B8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8FEA70C" w14:paraId="095650BA" wp14:textId="59B568E5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3й этап: Загрузка лицензии для камеры</w:t>
      </w:r>
    </w:p>
    <w:p xmlns:wp14="http://schemas.microsoft.com/office/word/2010/wordml" w:rsidP="58FEA70C" w14:paraId="4D81E799" wp14:textId="6641854D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Повторите шаги по запуску KM Tool;</w:t>
      </w:r>
    </w:p>
    <w:p xmlns:wp14="http://schemas.microsoft.com/office/word/2010/wordml" w:rsidP="58FEA70C" w14:paraId="29A92682" wp14:textId="1F71A65E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Нажмите кнопку “Browse”, чтобы открыть папку "Authorized files";</w:t>
      </w:r>
    </w:p>
    <w:p xmlns:wp14="http://schemas.microsoft.com/office/word/2010/wordml" w:rsidP="58FEA70C" w14:paraId="0E5C0976" wp14:textId="292A9AD3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Нажмите кнопку “Upload”, после чего инструмент автоматически найдет нужные файлы на устройствах и загрузит их на соответствующие камеры;</w:t>
      </w:r>
    </w:p>
    <w:p xmlns:wp14="http://schemas.microsoft.com/office/word/2010/wordml" w:rsidP="58FEA70C" w14:paraId="4A4C460B" wp14:textId="559F5F6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FEA70C" w:rsidR="69F97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Убедитесь, что добавление файла лицензии прошло успешно. Нажмите кнопку “Check”: если файл лицензии правильный, то в столбце “Status” будет отображаться “Activated”. Если в столбце “Status” по-прежнему отображается “Authorization failed”, обратитесь в тех. поддержку.</w:t>
      </w:r>
    </w:p>
    <w:p xmlns:wp14="http://schemas.microsoft.com/office/word/2010/wordml" w:rsidP="58FEA70C" w14:paraId="1213E90A" wp14:textId="2B66282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8FEA70C" w14:paraId="501817AE" wp14:textId="27C4782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14C304"/>
    <w:rsid w:val="2F14C304"/>
    <w:rsid w:val="58FEA70C"/>
    <w:rsid w:val="69F97E01"/>
    <w:rsid w:val="7D9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C304"/>
  <w15:chartTrackingRefBased/>
  <w15:docId w15:val="{87A5E9A2-670B-46B4-A4EB-A453BA8E84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ssl.ru/support/feedback/support.php" TargetMode="External" Id="Rde11e3c7d011499e" /><Relationship Type="http://schemas.openxmlformats.org/officeDocument/2006/relationships/hyperlink" Target="https://www.dssl.ru/support/tech/soft/trassir_index.php" TargetMode="External" Id="Rfcd976dd2e5544ad" /><Relationship Type="http://schemas.openxmlformats.org/officeDocument/2006/relationships/image" Target="/media/image.png" Id="R2409df1e0c95416c" /><Relationship Type="http://schemas.openxmlformats.org/officeDocument/2006/relationships/image" Target="/media/image2.png" Id="R61712cf3de0443cb" /><Relationship Type="http://schemas.openxmlformats.org/officeDocument/2006/relationships/image" Target="/media/image3.png" Id="R7ffd400ce5ec4050" /><Relationship Type="http://schemas.openxmlformats.org/officeDocument/2006/relationships/numbering" Target="numbering.xml" Id="Rd6871902303744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2021-12-28T13:17:09.6992532Z</dcterms:created>
  <dcterms:modified xsi:type="dcterms:W3CDTF">2021-12-28T13:19:36.5799739Z</dcterms:modified>
  <dc:creator>Анна Яскина</dc:creator>
  <lastModifiedBy>Анна Яскина</lastModifiedBy>
</coreProperties>
</file>